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D2" w:rsidRDefault="00712678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带锯</w:t>
      </w:r>
      <w:r w:rsidR="00F86F24">
        <w:rPr>
          <w:rFonts w:cs="Arial" w:hint="eastAsia"/>
          <w:bCs/>
          <w:sz w:val="32"/>
          <w:szCs w:val="32"/>
        </w:rPr>
        <w:t>床</w:t>
      </w:r>
    </w:p>
    <w:p w:rsidR="004E6B45" w:rsidRDefault="009D169B" w:rsidP="009D169B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4306D2" w:rsidRPr="00712858" w:rsidRDefault="00712678" w:rsidP="00712858">
      <w:pPr>
        <w:spacing w:line="360" w:lineRule="auto"/>
        <w:ind w:leftChars="100" w:left="210" w:firstLineChars="200" w:firstLine="480"/>
        <w:rPr>
          <w:rFonts w:cs="Arial"/>
          <w:bCs/>
          <w:sz w:val="24"/>
          <w:szCs w:val="24"/>
        </w:rPr>
      </w:pPr>
      <w:r>
        <w:rPr>
          <w:rFonts w:cs="Arial" w:hint="eastAsia"/>
          <w:bCs/>
          <w:color w:val="000000" w:themeColor="text1"/>
          <w:sz w:val="24"/>
          <w:szCs w:val="24"/>
        </w:rPr>
        <w:t>用于</w:t>
      </w:r>
      <w:r w:rsidRPr="00712678">
        <w:rPr>
          <w:rFonts w:cs="Arial" w:hint="eastAsia"/>
          <w:bCs/>
          <w:color w:val="000000" w:themeColor="text1"/>
          <w:sz w:val="24"/>
          <w:szCs w:val="24"/>
        </w:rPr>
        <w:t>轮胎剖析剥离制样、物性试片制片</w:t>
      </w:r>
      <w:r w:rsidR="00712858" w:rsidRPr="00712858">
        <w:rPr>
          <w:rFonts w:cs="Arial" w:hint="eastAsia"/>
          <w:bCs/>
          <w:color w:val="000000" w:themeColor="text1"/>
          <w:sz w:val="24"/>
          <w:szCs w:val="24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521D37">
        <w:rPr>
          <w:rFonts w:cs="Times New Roman" w:hint="eastAsia"/>
          <w:bCs/>
          <w:sz w:val="24"/>
          <w:szCs w:val="24"/>
        </w:rPr>
        <w:t>最大锯削规格</w:t>
      </w:r>
    </w:p>
    <w:p w:rsidR="00AA5B21" w:rsidRPr="00302667" w:rsidRDefault="00521D37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喉深</w:t>
      </w:r>
      <w:r w:rsidR="00AA5B21" w:rsidRPr="00BB1DFC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450mm</w:t>
      </w:r>
    </w:p>
    <w:p w:rsidR="00302667" w:rsidRPr="00BB1DFC" w:rsidRDefault="00521D37" w:rsidP="00B0535C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高度</w:t>
      </w:r>
      <w:r w:rsidR="00302667">
        <w:rPr>
          <w:sz w:val="24"/>
          <w:szCs w:val="24"/>
        </w:rPr>
        <w:t>:</w:t>
      </w:r>
      <w:r>
        <w:rPr>
          <w:sz w:val="24"/>
          <w:szCs w:val="24"/>
        </w:rPr>
        <w:t xml:space="preserve"> 35</w:t>
      </w:r>
      <w:r w:rsidR="00302667">
        <w:rPr>
          <w:sz w:val="24"/>
          <w:szCs w:val="24"/>
        </w:rPr>
        <w:t>0mm</w:t>
      </w:r>
    </w:p>
    <w:p w:rsidR="00AA5B21" w:rsidRPr="000004A3" w:rsidRDefault="00521D37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长度</w:t>
      </w:r>
      <w:r w:rsidR="00AA5B21" w:rsidRPr="00BB1DFC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4</w:t>
      </w:r>
      <w:r w:rsidR="00AA5B21" w:rsidRPr="00BB1DFC">
        <w:rPr>
          <w:rFonts w:hint="eastAsia"/>
          <w:sz w:val="24"/>
          <w:szCs w:val="24"/>
        </w:rPr>
        <w:t>00 mm</w:t>
      </w:r>
    </w:p>
    <w:p w:rsidR="000004A3" w:rsidRPr="00BB1DFC" w:rsidRDefault="00521D37" w:rsidP="00AA5B21">
      <w:pPr>
        <w:numPr>
          <w:ilvl w:val="0"/>
          <w:numId w:val="37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锯切速度可调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  <w:bookmarkStart w:id="0" w:name="_GoBack"/>
      <w:bookmarkEnd w:id="0"/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交货时间：2</w:t>
      </w:r>
      <w:r w:rsidRPr="00BB1DFC">
        <w:rPr>
          <w:rFonts w:cs="Arial"/>
          <w:bCs/>
          <w:color w:val="000000" w:themeColor="text1"/>
          <w:sz w:val="24"/>
          <w:szCs w:val="24"/>
        </w:rPr>
        <w:t>023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年</w:t>
      </w:r>
      <w:r w:rsidR="007E60EA">
        <w:rPr>
          <w:rFonts w:cs="Arial"/>
          <w:bCs/>
          <w:color w:val="000000" w:themeColor="text1"/>
          <w:sz w:val="24"/>
          <w:szCs w:val="24"/>
        </w:rPr>
        <w:t>9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月</w:t>
      </w:r>
      <w:r w:rsidRPr="00BB1DFC">
        <w:rPr>
          <w:rFonts w:cs="Arial"/>
          <w:bCs/>
          <w:color w:val="000000" w:themeColor="text1"/>
          <w:sz w:val="24"/>
          <w:szCs w:val="24"/>
        </w:rPr>
        <w:t>3</w:t>
      </w:r>
      <w:r w:rsidR="005E04DB">
        <w:rPr>
          <w:rFonts w:cs="Arial"/>
          <w:bCs/>
          <w:color w:val="000000" w:themeColor="text1"/>
          <w:sz w:val="24"/>
          <w:szCs w:val="24"/>
        </w:rPr>
        <w:t>0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项目负责人：李</w:t>
      </w:r>
      <w:r w:rsidR="005E04DB">
        <w:rPr>
          <w:rFonts w:cs="Times New Roman" w:hint="eastAsia"/>
          <w:sz w:val="24"/>
          <w:szCs w:val="24"/>
        </w:rPr>
        <w:t xml:space="preserve">云峰 </w:t>
      </w:r>
      <w:r w:rsidR="005E04DB">
        <w:rPr>
          <w:rFonts w:cs="Times New Roman"/>
          <w:sz w:val="24"/>
          <w:szCs w:val="24"/>
        </w:rPr>
        <w:t>15666303831</w:t>
      </w:r>
    </w:p>
    <w:p w:rsidR="00D02B1B" w:rsidRDefault="00C568EC" w:rsidP="00F608FC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产品式样（立式）</w:t>
      </w:r>
    </w:p>
    <w:p w:rsidR="00C568EC" w:rsidRPr="00D02B1B" w:rsidRDefault="00F608FC" w:rsidP="00D02B1B">
      <w:pPr>
        <w:pStyle w:val="a3"/>
        <w:numPr>
          <w:ilvl w:val="0"/>
          <w:numId w:val="1"/>
        </w:numPr>
        <w:spacing w:line="360" w:lineRule="auto"/>
        <w:ind w:firstLineChars="0"/>
        <w:rPr>
          <w:rFonts w:cs="Times New Roman"/>
          <w:sz w:val="24"/>
          <w:szCs w:val="24"/>
        </w:rPr>
      </w:pPr>
      <w:r w:rsidRPr="00F608FC">
        <w:rPr>
          <w:rFonts w:cs="Times New Roman"/>
          <w:noProof/>
          <w:sz w:val="24"/>
          <w:szCs w:val="24"/>
        </w:rPr>
        <w:drawing>
          <wp:inline distT="0" distB="0" distL="0" distR="0">
            <wp:extent cx="5273675" cy="1952572"/>
            <wp:effectExtent l="0" t="0" r="3175" b="0"/>
            <wp:docPr id="2" name="图片 2" descr="C:\Users\yfli\AppData\Roaming\DingTalk\204175146_v2\ImageFiles\1682658964941_2018032709394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fli\AppData\Roaming\DingTalk\204175146_v2\ImageFiles\1682658964941_20180327093947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42" cy="199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8EC" w:rsidRPr="00D0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FD" w:rsidRDefault="009F34FD" w:rsidP="006731AF">
      <w:r>
        <w:separator/>
      </w:r>
    </w:p>
  </w:endnote>
  <w:endnote w:type="continuationSeparator" w:id="0">
    <w:p w:rsidR="009F34FD" w:rsidRDefault="009F34FD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FD" w:rsidRDefault="009F34FD" w:rsidP="006731AF">
      <w:r>
        <w:separator/>
      </w:r>
    </w:p>
  </w:footnote>
  <w:footnote w:type="continuationSeparator" w:id="0">
    <w:p w:rsidR="009F34FD" w:rsidRDefault="009F34FD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21794"/>
    <w:rsid w:val="000359AE"/>
    <w:rsid w:val="000473E8"/>
    <w:rsid w:val="0006312F"/>
    <w:rsid w:val="000A3425"/>
    <w:rsid w:val="000A3E88"/>
    <w:rsid w:val="000F5BD3"/>
    <w:rsid w:val="00111A86"/>
    <w:rsid w:val="001131A6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68B1"/>
    <w:rsid w:val="00274112"/>
    <w:rsid w:val="002930A5"/>
    <w:rsid w:val="00297C34"/>
    <w:rsid w:val="002C3411"/>
    <w:rsid w:val="002E2E6C"/>
    <w:rsid w:val="002F452B"/>
    <w:rsid w:val="00302667"/>
    <w:rsid w:val="00322B05"/>
    <w:rsid w:val="00354ADD"/>
    <w:rsid w:val="0036342E"/>
    <w:rsid w:val="0037143D"/>
    <w:rsid w:val="003A49F0"/>
    <w:rsid w:val="003B5973"/>
    <w:rsid w:val="003C3098"/>
    <w:rsid w:val="003C4CB2"/>
    <w:rsid w:val="003F2411"/>
    <w:rsid w:val="00406E83"/>
    <w:rsid w:val="00410C5F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21D37"/>
    <w:rsid w:val="00532CAE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54A1"/>
    <w:rsid w:val="006F7251"/>
    <w:rsid w:val="00712678"/>
    <w:rsid w:val="00712858"/>
    <w:rsid w:val="00723277"/>
    <w:rsid w:val="007258C7"/>
    <w:rsid w:val="00732E91"/>
    <w:rsid w:val="00746905"/>
    <w:rsid w:val="00776899"/>
    <w:rsid w:val="0078211A"/>
    <w:rsid w:val="007B4F99"/>
    <w:rsid w:val="007C2772"/>
    <w:rsid w:val="007C47A0"/>
    <w:rsid w:val="007C5480"/>
    <w:rsid w:val="007E60EA"/>
    <w:rsid w:val="008112A8"/>
    <w:rsid w:val="00820266"/>
    <w:rsid w:val="00824ACF"/>
    <w:rsid w:val="00861AF4"/>
    <w:rsid w:val="00870C16"/>
    <w:rsid w:val="008B0B38"/>
    <w:rsid w:val="008E2747"/>
    <w:rsid w:val="008F2FBA"/>
    <w:rsid w:val="00926829"/>
    <w:rsid w:val="00931B86"/>
    <w:rsid w:val="009904BB"/>
    <w:rsid w:val="009D169B"/>
    <w:rsid w:val="009D6ECA"/>
    <w:rsid w:val="009F0B6B"/>
    <w:rsid w:val="009F34FD"/>
    <w:rsid w:val="00A02285"/>
    <w:rsid w:val="00A051BC"/>
    <w:rsid w:val="00A1408F"/>
    <w:rsid w:val="00A1576A"/>
    <w:rsid w:val="00A160ED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414BB"/>
    <w:rsid w:val="00B466D1"/>
    <w:rsid w:val="00B578E7"/>
    <w:rsid w:val="00B82655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568EC"/>
    <w:rsid w:val="00C61825"/>
    <w:rsid w:val="00C705F4"/>
    <w:rsid w:val="00CE1EE7"/>
    <w:rsid w:val="00CF72F7"/>
    <w:rsid w:val="00D02B1B"/>
    <w:rsid w:val="00D06BC8"/>
    <w:rsid w:val="00D15805"/>
    <w:rsid w:val="00D34C51"/>
    <w:rsid w:val="00D37183"/>
    <w:rsid w:val="00D37547"/>
    <w:rsid w:val="00D5517C"/>
    <w:rsid w:val="00DA5FC3"/>
    <w:rsid w:val="00DD0946"/>
    <w:rsid w:val="00DD3E2F"/>
    <w:rsid w:val="00DD6E18"/>
    <w:rsid w:val="00E108C3"/>
    <w:rsid w:val="00E507B5"/>
    <w:rsid w:val="00E512E3"/>
    <w:rsid w:val="00E9141A"/>
    <w:rsid w:val="00EC0212"/>
    <w:rsid w:val="00EC0C8E"/>
    <w:rsid w:val="00EC1B57"/>
    <w:rsid w:val="00EF20C0"/>
    <w:rsid w:val="00EF2D2C"/>
    <w:rsid w:val="00F14CE7"/>
    <w:rsid w:val="00F35339"/>
    <w:rsid w:val="00F4446F"/>
    <w:rsid w:val="00F608FC"/>
    <w:rsid w:val="00F734D2"/>
    <w:rsid w:val="00F86F24"/>
    <w:rsid w:val="00F96295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086C7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E79E-87C0-406A-8F35-1A4CC96B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Li, Yun Feng</cp:lastModifiedBy>
  <cp:revision>11</cp:revision>
  <dcterms:created xsi:type="dcterms:W3CDTF">2023-04-27T06:54:00Z</dcterms:created>
  <dcterms:modified xsi:type="dcterms:W3CDTF">2023-05-05T05:24:00Z</dcterms:modified>
</cp:coreProperties>
</file>